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-577850</wp:posOffset>
                </wp:positionV>
                <wp:extent cx="1619250" cy="1663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6BE1" w:rsidRDefault="00076B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6050" cy="1522322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C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434" cy="1531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pt;margin-top:-45.5pt;width:127.5pt;height:1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" fillcolor="white [3201]" stroked="f" strokeweight=".5pt">
                <v:textbox>
                  <w:txbxContent>
                    <w:p w:rsidR="00076BE1" w:rsidRDefault="00076B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6050" cy="1522322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C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434" cy="1531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274" w:rsidRPr="00076BE1">
        <w:rPr>
          <w:rFonts w:ascii="Arial" w:eastAsia="Times New Roman" w:hAnsi="Arial" w:cs="Arial"/>
          <w:b/>
          <w:bCs/>
          <w:color w:val="000000"/>
        </w:rPr>
        <w:t>HCEC Daily</w:t>
      </w:r>
      <w:r w:rsidRPr="00076BE1">
        <w:rPr>
          <w:rFonts w:ascii="Arial" w:eastAsia="Times New Roman" w:hAnsi="Arial" w:cs="Arial"/>
          <w:b/>
          <w:bCs/>
          <w:color w:val="000000"/>
        </w:rPr>
        <w:t xml:space="preserve"> Schedule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Spartan Time/HR—---------------8:00 - 8:25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1st Block—--------------------------8:30 - 9:55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2nd Block—-----------------------10:00 - 11:25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Lunch—---------------------------11:25 - 11:55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 3rd Block—--------------------------12:00 - 1:25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4th Block—---------------------------1:30 - 2:55</w:t>
      </w:r>
    </w:p>
    <w:p w:rsidR="00076BE1" w:rsidRPr="00076BE1" w:rsidRDefault="00076BE1" w:rsidP="00076B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b/>
          <w:bCs/>
          <w:color w:val="000000"/>
        </w:rPr>
        <w:t>HCEC 2-Hour Delay Schedule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b/>
          <w:bCs/>
          <w:color w:val="000000"/>
        </w:rPr>
        <w:t>                               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076BE1">
        <w:rPr>
          <w:rFonts w:ascii="Arial" w:eastAsia="Times New Roman" w:hAnsi="Arial" w:cs="Arial"/>
          <w:color w:val="000000"/>
          <w:sz w:val="24"/>
          <w:szCs w:val="24"/>
        </w:rPr>
        <w:t>  Spartan Time/ Breakfast—----------10:00 - 10:25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 xml:space="preserve">1st Block—------------------10:30 - 11:30 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(60 mins</w:t>
      </w:r>
      <w:bookmarkStart w:id="0" w:name="_GoBack"/>
      <w:bookmarkEnd w:id="0"/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   Lunch—-------------------------11:30 - 11:55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A3274"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(25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mins)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 xml:space="preserve">     2nd Block—---------------------12:00 - 12:57 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(57 mins)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 3rd Block—---------------------1:00 - 1:57 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>(57 mins)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 4th Block—------------------------2:00 - 2:55</w:t>
      </w:r>
      <w:r w:rsidRPr="00076B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(55 mins)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b/>
          <w:bCs/>
          <w:color w:val="000000"/>
        </w:rPr>
        <w:t>HCEC Early Release Schedule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b/>
          <w:bCs/>
          <w:color w:val="000000"/>
        </w:rPr>
        <w:tab/>
      </w:r>
      <w:r w:rsidRPr="00076BE1">
        <w:rPr>
          <w:rFonts w:ascii="Arial" w:eastAsia="Times New Roman" w:hAnsi="Arial" w:cs="Arial"/>
          <w:b/>
          <w:bCs/>
          <w:color w:val="000000"/>
        </w:rPr>
        <w:tab/>
      </w:r>
      <w:r w:rsidRPr="00076BE1">
        <w:rPr>
          <w:rFonts w:ascii="Arial" w:eastAsia="Times New Roman" w:hAnsi="Arial" w:cs="Arial"/>
          <w:b/>
          <w:bCs/>
          <w:color w:val="000000"/>
        </w:rPr>
        <w:tab/>
        <w:t xml:space="preserve">     </w:t>
      </w:r>
      <w:r w:rsidRPr="00076BE1">
        <w:rPr>
          <w:rFonts w:ascii="Arial" w:eastAsia="Times New Roman" w:hAnsi="Arial" w:cs="Arial"/>
          <w:color w:val="000000"/>
          <w:sz w:val="24"/>
          <w:szCs w:val="24"/>
        </w:rPr>
        <w:t>Spartan Time/HR—---------------8:00 - 8:25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1st Block—--------------------------8:30 - 8:59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2nd Block—--------------------------9:02 - 9:31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3rd Block—-------------------------9:34 - 9:59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Lunch—-----------------------------9:59 - 10:24</w:t>
      </w:r>
    </w:p>
    <w:p w:rsidR="00076BE1" w:rsidRPr="00076BE1" w:rsidRDefault="00076BE1" w:rsidP="0007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E1" w:rsidRPr="00076BE1" w:rsidRDefault="00076BE1" w:rsidP="0007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E1">
        <w:rPr>
          <w:rFonts w:ascii="Arial" w:eastAsia="Times New Roman" w:hAnsi="Arial" w:cs="Arial"/>
          <w:color w:val="000000"/>
          <w:sz w:val="24"/>
          <w:szCs w:val="24"/>
        </w:rPr>
        <w:t> 4th Block—------------------------10:27 - 11:00</w:t>
      </w:r>
    </w:p>
    <w:p w:rsidR="00076BE1" w:rsidRDefault="00076BE1"/>
    <w:sectPr w:rsidR="0007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E1"/>
    <w:rsid w:val="00076BE1"/>
    <w:rsid w:val="004A3274"/>
    <w:rsid w:val="0070505E"/>
    <w:rsid w:val="00B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6C28"/>
  <w15:chartTrackingRefBased/>
  <w15:docId w15:val="{B7F5C926-2D90-499C-A1CD-BE87B37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7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3495-DE60-4125-B147-0774FEE2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Nakia.Vincent</dc:creator>
  <cp:keywords/>
  <dc:description/>
  <cp:lastModifiedBy>Nakia.Vincent</cp:lastModifiedBy>
  <cp:revision>3</cp:revision>
  <dcterms:created xsi:type="dcterms:W3CDTF">2022-08-01T14:23:00Z</dcterms:created>
  <dcterms:modified xsi:type="dcterms:W3CDTF">2022-08-01T14:29:00Z</dcterms:modified>
</cp:coreProperties>
</file>